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D3AB8" w14:textId="5D374F16" w:rsidR="00067397" w:rsidRPr="00184A44" w:rsidRDefault="00184A44" w:rsidP="00184A44">
      <w:pPr>
        <w:pStyle w:val="NoSpacing"/>
        <w:jc w:val="center"/>
        <w:rPr>
          <w:sz w:val="28"/>
          <w:szCs w:val="28"/>
        </w:rPr>
      </w:pPr>
      <w:r w:rsidRPr="00184A44">
        <w:rPr>
          <w:sz w:val="28"/>
          <w:szCs w:val="28"/>
        </w:rPr>
        <w:t>Activity: Making Parachutes</w:t>
      </w:r>
    </w:p>
    <w:p w14:paraId="2DE1F6CE" w14:textId="18440618" w:rsidR="00184A44" w:rsidRDefault="00184A44" w:rsidP="00184A44">
      <w:pPr>
        <w:pStyle w:val="NoSpacing"/>
        <w:jc w:val="center"/>
      </w:pPr>
      <w:r>
        <w:t>By Adrianna Macdonald</w:t>
      </w:r>
    </w:p>
    <w:p w14:paraId="04AA8BF5" w14:textId="1DC7E330" w:rsidR="00184A44" w:rsidRDefault="00184A44" w:rsidP="00184A44">
      <w:pPr>
        <w:pStyle w:val="NoSpacing"/>
        <w:jc w:val="center"/>
      </w:pPr>
    </w:p>
    <w:p w14:paraId="18637039" w14:textId="2EC1C4FF" w:rsidR="00184A44" w:rsidRDefault="00184A44" w:rsidP="00184A44">
      <w:pPr>
        <w:pStyle w:val="NoSpacing"/>
      </w:pPr>
      <w:r>
        <w:t>This activity is designed to get students thinking about and experimenting with drag using home-made parachutes. There will be a focus on making modifications to parachutes to either increase or decrease drag. What materials make better parachutes? Does size or shape of the canopy matter?</w:t>
      </w:r>
    </w:p>
    <w:p w14:paraId="5AAF38C9" w14:textId="0F22622C" w:rsidR="00184A44" w:rsidRDefault="00184A44" w:rsidP="00184A44">
      <w:pPr>
        <w:pStyle w:val="NoSpacing"/>
      </w:pPr>
    </w:p>
    <w:p w14:paraId="351CDBB8" w14:textId="108C6D73" w:rsidR="00184A44" w:rsidRDefault="00184A44" w:rsidP="00184A44">
      <w:pPr>
        <w:pStyle w:val="NoSpacing"/>
      </w:pPr>
      <w:r>
        <w:t>Materials:</w:t>
      </w:r>
    </w:p>
    <w:p w14:paraId="16B2ACD2" w14:textId="77777777" w:rsidR="00184A44" w:rsidRDefault="00184A44" w:rsidP="00184A44">
      <w:pPr>
        <w:rPr>
          <w:rFonts w:cs="Calibri"/>
          <w:sz w:val="22"/>
          <w:szCs w:val="22"/>
        </w:rPr>
      </w:pPr>
      <w:r w:rsidRPr="00AA23AA">
        <w:rPr>
          <w:rFonts w:cs="Calibri"/>
          <w:sz w:val="22"/>
          <w:szCs w:val="22"/>
        </w:rPr>
        <w:t>-</w:t>
      </w:r>
      <w:r>
        <w:rPr>
          <w:rFonts w:cs="Calibri"/>
          <w:sz w:val="22"/>
          <w:szCs w:val="22"/>
        </w:rPr>
        <w:t xml:space="preserve"> Parachute:</w:t>
      </w:r>
      <w:r w:rsidRPr="00AA23AA">
        <w:rPr>
          <w:rFonts w:cs="Calibri"/>
          <w:sz w:val="22"/>
          <w:szCs w:val="22"/>
        </w:rPr>
        <w:t xml:space="preserve"> </w:t>
      </w:r>
      <w:r>
        <w:rPr>
          <w:rFonts w:cs="Calibri"/>
          <w:sz w:val="22"/>
          <w:szCs w:val="22"/>
        </w:rPr>
        <w:t xml:space="preserve">paper, plastic bags, cloth, etc. </w:t>
      </w:r>
    </w:p>
    <w:p w14:paraId="5F9CB22E" w14:textId="77777777" w:rsidR="00184A44" w:rsidRDefault="00184A44" w:rsidP="00184A44">
      <w:pPr>
        <w:rPr>
          <w:rFonts w:cs="Calibri"/>
          <w:sz w:val="22"/>
          <w:szCs w:val="22"/>
        </w:rPr>
      </w:pPr>
      <w:r>
        <w:rPr>
          <w:rFonts w:cs="Calibri"/>
          <w:sz w:val="22"/>
          <w:szCs w:val="22"/>
        </w:rPr>
        <w:t>-strings: dental floss, twine, ribbon, string, etc.</w:t>
      </w:r>
    </w:p>
    <w:p w14:paraId="196C69E7" w14:textId="77777777" w:rsidR="00184A44" w:rsidRDefault="00184A44" w:rsidP="00184A44">
      <w:pPr>
        <w:rPr>
          <w:rFonts w:cs="Calibri"/>
          <w:sz w:val="22"/>
          <w:szCs w:val="22"/>
        </w:rPr>
      </w:pPr>
      <w:r>
        <w:rPr>
          <w:rFonts w:cs="Calibri"/>
          <w:sz w:val="22"/>
          <w:szCs w:val="22"/>
        </w:rPr>
        <w:t xml:space="preserve">-weight: marble, </w:t>
      </w:r>
      <w:proofErr w:type="spellStart"/>
      <w:r>
        <w:rPr>
          <w:rFonts w:cs="Calibri"/>
          <w:sz w:val="22"/>
          <w:szCs w:val="22"/>
        </w:rPr>
        <w:t>Dinkie</w:t>
      </w:r>
      <w:proofErr w:type="spellEnd"/>
      <w:r>
        <w:rPr>
          <w:rFonts w:cs="Calibri"/>
          <w:sz w:val="22"/>
          <w:szCs w:val="22"/>
        </w:rPr>
        <w:t xml:space="preserve"> car, ball, washer, toy figurine, etc. </w:t>
      </w:r>
    </w:p>
    <w:p w14:paraId="6F277890" w14:textId="77777777" w:rsidR="00184A44" w:rsidRDefault="00184A44" w:rsidP="00184A44">
      <w:pPr>
        <w:rPr>
          <w:rFonts w:cs="Calibri"/>
          <w:sz w:val="22"/>
          <w:szCs w:val="22"/>
        </w:rPr>
      </w:pPr>
      <w:r>
        <w:rPr>
          <w:rFonts w:cs="Calibri"/>
          <w:sz w:val="22"/>
          <w:szCs w:val="22"/>
        </w:rPr>
        <w:t>-optional: yogurt cup basket for holding weights</w:t>
      </w:r>
    </w:p>
    <w:p w14:paraId="764F7FEF" w14:textId="0A8E1215" w:rsidR="00184A44" w:rsidRDefault="00184A44" w:rsidP="00184A44">
      <w:pPr>
        <w:pStyle w:val="NoSpacing"/>
        <w:rPr>
          <w:rFonts w:cs="Calibri"/>
        </w:rPr>
      </w:pPr>
      <w:r>
        <w:rPr>
          <w:rFonts w:cs="Calibri"/>
        </w:rPr>
        <w:t>-stopwatch (can find one on most cell phones)</w:t>
      </w:r>
    </w:p>
    <w:p w14:paraId="07586954" w14:textId="65CD69BF" w:rsidR="00184A44" w:rsidRDefault="00184A44" w:rsidP="00184A44">
      <w:pPr>
        <w:pStyle w:val="NoSpacing"/>
        <w:rPr>
          <w:rFonts w:cs="Calibri"/>
        </w:rPr>
      </w:pPr>
    </w:p>
    <w:p w14:paraId="145EA100" w14:textId="0D5343F6" w:rsidR="00184A44" w:rsidRDefault="00184A44" w:rsidP="00184A44">
      <w:pPr>
        <w:pStyle w:val="NoSpacing"/>
        <w:rPr>
          <w:rFonts w:cs="Calibri"/>
        </w:rPr>
      </w:pPr>
    </w:p>
    <w:p w14:paraId="57F3C464" w14:textId="5C80EFF7" w:rsidR="0091438D" w:rsidRDefault="00184A44" w:rsidP="00184A44">
      <w:pPr>
        <w:pStyle w:val="NoSpacing"/>
      </w:pPr>
      <w:r>
        <w:t xml:space="preserve">Before getting into how </w:t>
      </w:r>
      <w:r w:rsidR="0091438D">
        <w:t xml:space="preserve">parachutes create drag, we want to see what the student already knows about drag. Chances are they have felt drag </w:t>
      </w:r>
      <w:proofErr w:type="gramStart"/>
      <w:r w:rsidR="0091438D">
        <w:t>before,</w:t>
      </w:r>
      <w:proofErr w:type="gramEnd"/>
      <w:r w:rsidR="0091438D">
        <w:t xml:space="preserve"> they just didn’t have a word for it! Start with this demonstration:</w:t>
      </w:r>
    </w:p>
    <w:p w14:paraId="764074BC" w14:textId="77777777" w:rsidR="0091438D" w:rsidRDefault="0091438D" w:rsidP="0091438D">
      <w:pPr>
        <w:numPr>
          <w:ilvl w:val="0"/>
          <w:numId w:val="1"/>
        </w:numPr>
        <w:rPr>
          <w:rFonts w:cs="Calibri"/>
          <w:sz w:val="22"/>
          <w:szCs w:val="22"/>
        </w:rPr>
      </w:pPr>
      <w:r>
        <w:rPr>
          <w:rFonts w:cs="Calibri"/>
          <w:sz w:val="22"/>
          <w:szCs w:val="22"/>
        </w:rPr>
        <w:t>Get the student to hold a piece of paper above their head (as if they were holding a sign at a concert), the larger the better (preferably Bristol board), and run with it. Did they feel any resistance on the paper? Ask them to explain what they think was happening. They will probably say that the air is hitting the paper and slowing them down.</w:t>
      </w:r>
    </w:p>
    <w:p w14:paraId="24987BC8" w14:textId="1DF22799" w:rsidR="0091438D" w:rsidRDefault="0091438D" w:rsidP="0091438D">
      <w:pPr>
        <w:numPr>
          <w:ilvl w:val="0"/>
          <w:numId w:val="1"/>
        </w:numPr>
        <w:rPr>
          <w:rFonts w:cs="Calibri"/>
          <w:sz w:val="22"/>
          <w:szCs w:val="22"/>
        </w:rPr>
      </w:pPr>
      <w:r>
        <w:rPr>
          <w:rFonts w:cs="Calibri"/>
          <w:sz w:val="22"/>
          <w:szCs w:val="22"/>
        </w:rPr>
        <w:t>Explain that this is correct, and that backward force is called drag. It is responsible for slowing things down</w:t>
      </w:r>
      <w:r>
        <w:rPr>
          <w:rFonts w:cs="Calibri"/>
          <w:sz w:val="22"/>
          <w:szCs w:val="22"/>
        </w:rPr>
        <w:t>.</w:t>
      </w:r>
    </w:p>
    <w:p w14:paraId="49DF6CA1" w14:textId="77777777" w:rsidR="0091438D" w:rsidRDefault="0091438D" w:rsidP="0091438D">
      <w:pPr>
        <w:rPr>
          <w:rFonts w:cs="Calibri"/>
          <w:sz w:val="22"/>
          <w:szCs w:val="22"/>
        </w:rPr>
      </w:pPr>
      <w:r>
        <w:rPr>
          <w:rFonts w:cs="Calibri"/>
          <w:sz w:val="22"/>
          <w:szCs w:val="22"/>
        </w:rPr>
        <w:t xml:space="preserve">Other examples of </w:t>
      </w:r>
      <w:r>
        <w:rPr>
          <w:rFonts w:cs="Calibri"/>
          <w:sz w:val="22"/>
          <w:szCs w:val="22"/>
        </w:rPr>
        <w:t>drag</w:t>
      </w:r>
      <w:r>
        <w:rPr>
          <w:rFonts w:cs="Calibri"/>
          <w:sz w:val="22"/>
          <w:szCs w:val="22"/>
        </w:rPr>
        <w:t>:</w:t>
      </w:r>
    </w:p>
    <w:p w14:paraId="0EA2BE6C" w14:textId="7E51BF84" w:rsidR="0091438D" w:rsidRDefault="0091438D" w:rsidP="0091438D">
      <w:pPr>
        <w:pStyle w:val="ListParagraph"/>
        <w:numPr>
          <w:ilvl w:val="0"/>
          <w:numId w:val="2"/>
        </w:numPr>
        <w:rPr>
          <w:rFonts w:cs="Calibri"/>
          <w:sz w:val="22"/>
          <w:szCs w:val="22"/>
        </w:rPr>
      </w:pPr>
      <w:r w:rsidRPr="0091438D">
        <w:rPr>
          <w:rFonts w:cs="Calibri"/>
          <w:sz w:val="22"/>
          <w:szCs w:val="22"/>
        </w:rPr>
        <w:t xml:space="preserve">when you put your hand out of </w:t>
      </w:r>
      <w:r>
        <w:rPr>
          <w:rFonts w:cs="Calibri"/>
          <w:sz w:val="22"/>
          <w:szCs w:val="22"/>
        </w:rPr>
        <w:t>a moving car’s window</w:t>
      </w:r>
      <w:r w:rsidRPr="0091438D">
        <w:rPr>
          <w:rFonts w:cs="Calibri"/>
          <w:sz w:val="22"/>
          <w:szCs w:val="22"/>
        </w:rPr>
        <w:t>. When you put your hand out, the moving air hits your hand and tries to push it back.</w:t>
      </w:r>
      <w:r>
        <w:rPr>
          <w:rFonts w:cs="Calibri"/>
          <w:sz w:val="22"/>
          <w:szCs w:val="22"/>
        </w:rPr>
        <w:t xml:space="preserve"> This is drag!</w:t>
      </w:r>
    </w:p>
    <w:p w14:paraId="212D1F65" w14:textId="56F2894B" w:rsidR="0091438D" w:rsidRDefault="0091438D" w:rsidP="0091438D">
      <w:pPr>
        <w:rPr>
          <w:rFonts w:cs="Calibri"/>
          <w:sz w:val="22"/>
          <w:szCs w:val="22"/>
        </w:rPr>
      </w:pPr>
    </w:p>
    <w:p w14:paraId="51310628" w14:textId="0101010C" w:rsidR="0091438D" w:rsidRDefault="0091438D" w:rsidP="0091438D">
      <w:pPr>
        <w:rPr>
          <w:rFonts w:cs="Calibri"/>
          <w:sz w:val="22"/>
          <w:szCs w:val="22"/>
        </w:rPr>
      </w:pPr>
      <w:r>
        <w:rPr>
          <w:rFonts w:cs="Calibri"/>
          <w:sz w:val="22"/>
          <w:szCs w:val="22"/>
        </w:rPr>
        <w:t>Experiment</w:t>
      </w:r>
      <w:r>
        <w:rPr>
          <w:rFonts w:cs="Calibri"/>
          <w:sz w:val="22"/>
          <w:szCs w:val="22"/>
        </w:rPr>
        <w:t>: Testing Parachute Designs</w:t>
      </w:r>
    </w:p>
    <w:p w14:paraId="60C612A8" w14:textId="77777777" w:rsidR="0091438D" w:rsidRDefault="0091438D" w:rsidP="0091438D">
      <w:pPr>
        <w:rPr>
          <w:rFonts w:cs="Calibri"/>
          <w:sz w:val="22"/>
          <w:szCs w:val="22"/>
        </w:rPr>
      </w:pPr>
      <w:r>
        <w:rPr>
          <w:rFonts w:cs="Calibri"/>
          <w:sz w:val="22"/>
          <w:szCs w:val="22"/>
        </w:rPr>
        <w:t>To get students thinking about how design helps increase and decrease drag, they create and test various parachute designs.</w:t>
      </w:r>
    </w:p>
    <w:p w14:paraId="45008688" w14:textId="39FEC1BD" w:rsidR="0091438D" w:rsidRPr="00AB16CE" w:rsidRDefault="0091438D" w:rsidP="0091438D">
      <w:pPr>
        <w:numPr>
          <w:ilvl w:val="0"/>
          <w:numId w:val="3"/>
        </w:numPr>
        <w:rPr>
          <w:rFonts w:cs="Calibri"/>
          <w:sz w:val="22"/>
          <w:szCs w:val="22"/>
        </w:rPr>
      </w:pPr>
      <w:r w:rsidRPr="00AB16CE">
        <w:rPr>
          <w:rFonts w:cs="Calibri"/>
          <w:sz w:val="22"/>
          <w:szCs w:val="22"/>
        </w:rPr>
        <w:t>Ask the student what factors that might increase and decrease the amount of drag on a parachute</w:t>
      </w:r>
      <w:r>
        <w:rPr>
          <w:rFonts w:cs="Calibri"/>
          <w:sz w:val="22"/>
          <w:szCs w:val="22"/>
        </w:rPr>
        <w:t xml:space="preserve">. </w:t>
      </w:r>
    </w:p>
    <w:p w14:paraId="4035F4B6" w14:textId="77777777" w:rsidR="0091438D" w:rsidRPr="00AB16CE" w:rsidRDefault="0091438D" w:rsidP="0091438D">
      <w:pPr>
        <w:numPr>
          <w:ilvl w:val="0"/>
          <w:numId w:val="3"/>
        </w:numPr>
        <w:rPr>
          <w:rFonts w:cs="Calibri"/>
          <w:sz w:val="22"/>
          <w:szCs w:val="22"/>
        </w:rPr>
      </w:pPr>
      <w:r w:rsidRPr="00AB16CE">
        <w:rPr>
          <w:sz w:val="22"/>
          <w:szCs w:val="22"/>
        </w:rPr>
        <w:t xml:space="preserve">Using three different pieces of paper </w:t>
      </w:r>
      <w:r>
        <w:rPr>
          <w:sz w:val="22"/>
          <w:szCs w:val="22"/>
        </w:rPr>
        <w:t>of the same size</w:t>
      </w:r>
      <w:r w:rsidRPr="00AB16CE">
        <w:rPr>
          <w:sz w:val="22"/>
          <w:szCs w:val="22"/>
        </w:rPr>
        <w:t xml:space="preserve">, have students create a different shape parachute canopy with each piece of paper. </w:t>
      </w:r>
      <w:r>
        <w:rPr>
          <w:sz w:val="22"/>
          <w:szCs w:val="22"/>
        </w:rPr>
        <w:t>They could also try plastic or cloth!</w:t>
      </w:r>
    </w:p>
    <w:p w14:paraId="70F9B3C5" w14:textId="77777777" w:rsidR="0091438D" w:rsidRPr="00AB16CE" w:rsidRDefault="0091438D" w:rsidP="0091438D">
      <w:pPr>
        <w:numPr>
          <w:ilvl w:val="0"/>
          <w:numId w:val="3"/>
        </w:numPr>
        <w:rPr>
          <w:rFonts w:cs="Calibri"/>
          <w:sz w:val="22"/>
          <w:szCs w:val="22"/>
        </w:rPr>
      </w:pPr>
      <w:r w:rsidRPr="00AB16CE">
        <w:rPr>
          <w:sz w:val="22"/>
          <w:szCs w:val="22"/>
        </w:rPr>
        <w:t xml:space="preserve">Attach strings to the canopy and tie all strings to a weighted object. </w:t>
      </w:r>
    </w:p>
    <w:p w14:paraId="60FCF101" w14:textId="77777777" w:rsidR="0091438D" w:rsidRPr="00AB16CE" w:rsidRDefault="0091438D" w:rsidP="0091438D">
      <w:pPr>
        <w:numPr>
          <w:ilvl w:val="0"/>
          <w:numId w:val="3"/>
        </w:numPr>
        <w:rPr>
          <w:rFonts w:cs="Calibri"/>
          <w:sz w:val="20"/>
          <w:szCs w:val="20"/>
        </w:rPr>
      </w:pPr>
      <w:r w:rsidRPr="00AB16CE">
        <w:rPr>
          <w:sz w:val="22"/>
          <w:szCs w:val="22"/>
        </w:rPr>
        <w:t>Next, students should make a prediction of how each parachute will act in a free fall and why they think that.</w:t>
      </w:r>
    </w:p>
    <w:p w14:paraId="62B68B54" w14:textId="77777777" w:rsidR="0091438D" w:rsidRPr="00AB16CE" w:rsidRDefault="0091438D" w:rsidP="0091438D">
      <w:pPr>
        <w:numPr>
          <w:ilvl w:val="0"/>
          <w:numId w:val="3"/>
        </w:numPr>
        <w:rPr>
          <w:rFonts w:cs="Calibri"/>
          <w:sz w:val="20"/>
          <w:szCs w:val="20"/>
        </w:rPr>
      </w:pPr>
      <w:r w:rsidRPr="00AB16CE">
        <w:rPr>
          <w:sz w:val="22"/>
          <w:szCs w:val="22"/>
        </w:rPr>
        <w:t xml:space="preserve">Have the student drop their parachutes from a decent height (a deck would work perfect!) </w:t>
      </w:r>
      <w:r>
        <w:rPr>
          <w:sz w:val="22"/>
          <w:szCs w:val="22"/>
        </w:rPr>
        <w:t xml:space="preserve">It can be inside or out providing the parachute is dropped from the same height each time. </w:t>
      </w:r>
    </w:p>
    <w:p w14:paraId="100BF8CD" w14:textId="77777777" w:rsidR="0091438D" w:rsidRPr="00AB16CE" w:rsidRDefault="0091438D" w:rsidP="0091438D">
      <w:pPr>
        <w:numPr>
          <w:ilvl w:val="0"/>
          <w:numId w:val="3"/>
        </w:numPr>
        <w:rPr>
          <w:rFonts w:cs="Calibri"/>
          <w:sz w:val="20"/>
          <w:szCs w:val="20"/>
        </w:rPr>
      </w:pPr>
      <w:r w:rsidRPr="00AB16CE">
        <w:rPr>
          <w:sz w:val="22"/>
          <w:szCs w:val="22"/>
        </w:rPr>
        <w:t>Students will record how long each parachute takes to fall to the ground. Test each parachute at least 2 more times to ensure a fair test! Record all times and take the average</w:t>
      </w:r>
      <w:r>
        <w:rPr>
          <w:sz w:val="22"/>
          <w:szCs w:val="22"/>
        </w:rPr>
        <w:t xml:space="preserve"> (mean)</w:t>
      </w:r>
      <w:r w:rsidRPr="00AB16CE">
        <w:rPr>
          <w:sz w:val="22"/>
          <w:szCs w:val="22"/>
        </w:rPr>
        <w:t xml:space="preserve"> of all trials for each parachute. </w:t>
      </w:r>
    </w:p>
    <w:p w14:paraId="7864FF19" w14:textId="60F733DE" w:rsidR="009A5E32" w:rsidRPr="00AB16CE" w:rsidRDefault="0091438D" w:rsidP="009A5E32">
      <w:pPr>
        <w:numPr>
          <w:ilvl w:val="0"/>
          <w:numId w:val="3"/>
        </w:numPr>
        <w:rPr>
          <w:rFonts w:cs="Calibri"/>
          <w:sz w:val="20"/>
          <w:szCs w:val="20"/>
        </w:rPr>
      </w:pPr>
      <w:r>
        <w:rPr>
          <w:rFonts w:cs="Calibri"/>
          <w:sz w:val="22"/>
          <w:szCs w:val="22"/>
        </w:rPr>
        <w:t>How can</w:t>
      </w:r>
      <w:r>
        <w:rPr>
          <w:rFonts w:cs="Calibri"/>
          <w:sz w:val="22"/>
          <w:szCs w:val="22"/>
        </w:rPr>
        <w:t xml:space="preserve"> they</w:t>
      </w:r>
      <w:r>
        <w:rPr>
          <w:rFonts w:cs="Calibri"/>
          <w:sz w:val="22"/>
          <w:szCs w:val="22"/>
        </w:rPr>
        <w:t xml:space="preserve"> modify </w:t>
      </w:r>
      <w:r w:rsidR="009A5E32">
        <w:rPr>
          <w:rFonts w:cs="Calibri"/>
          <w:sz w:val="22"/>
          <w:szCs w:val="22"/>
        </w:rPr>
        <w:t>a</w:t>
      </w:r>
      <w:bookmarkStart w:id="0" w:name="_GoBack"/>
      <w:bookmarkEnd w:id="0"/>
      <w:r>
        <w:rPr>
          <w:rFonts w:cs="Calibri"/>
          <w:sz w:val="22"/>
          <w:szCs w:val="22"/>
        </w:rPr>
        <w:t xml:space="preserve"> parachute to either slow it down or make it drop faster? </w:t>
      </w:r>
      <w:r w:rsidR="009A5E32" w:rsidRPr="00AB16CE">
        <w:rPr>
          <w:sz w:val="22"/>
          <w:szCs w:val="22"/>
        </w:rPr>
        <w:t>Have students determine whether they want to have an efficient parachute that has more drag or one with less drag</w:t>
      </w:r>
      <w:r w:rsidR="009A5E32">
        <w:rPr>
          <w:sz w:val="22"/>
          <w:szCs w:val="22"/>
        </w:rPr>
        <w:t>. What is the goal? Do they want the parachute to fall quickly or slowly? Why is it important that it falls quickly or slowly?</w:t>
      </w:r>
    </w:p>
    <w:p w14:paraId="68428F50" w14:textId="1E04E1CE" w:rsidR="0091438D" w:rsidRDefault="0091438D" w:rsidP="0091438D">
      <w:pPr>
        <w:numPr>
          <w:ilvl w:val="0"/>
          <w:numId w:val="3"/>
        </w:numPr>
        <w:rPr>
          <w:rFonts w:cs="Calibri"/>
          <w:sz w:val="22"/>
          <w:szCs w:val="22"/>
        </w:rPr>
      </w:pPr>
      <w:r>
        <w:rPr>
          <w:rFonts w:cs="Calibri"/>
          <w:sz w:val="22"/>
          <w:szCs w:val="22"/>
        </w:rPr>
        <w:lastRenderedPageBreak/>
        <w:t>Have them m</w:t>
      </w:r>
      <w:r>
        <w:rPr>
          <w:rFonts w:cs="Calibri"/>
          <w:sz w:val="22"/>
          <w:szCs w:val="22"/>
        </w:rPr>
        <w:t xml:space="preserve">ake a new design and test it (3 times) and record the time. Were </w:t>
      </w:r>
      <w:r>
        <w:rPr>
          <w:rFonts w:cs="Calibri"/>
          <w:sz w:val="22"/>
          <w:szCs w:val="22"/>
        </w:rPr>
        <w:t xml:space="preserve">they </w:t>
      </w:r>
      <w:r>
        <w:rPr>
          <w:rFonts w:cs="Calibri"/>
          <w:sz w:val="22"/>
          <w:szCs w:val="22"/>
        </w:rPr>
        <w:t xml:space="preserve">successful in speeding up or slowing down </w:t>
      </w:r>
      <w:r>
        <w:rPr>
          <w:rFonts w:cs="Calibri"/>
          <w:sz w:val="22"/>
          <w:szCs w:val="22"/>
        </w:rPr>
        <w:t>the</w:t>
      </w:r>
      <w:r>
        <w:rPr>
          <w:rFonts w:cs="Calibri"/>
          <w:sz w:val="22"/>
          <w:szCs w:val="22"/>
        </w:rPr>
        <w:t xml:space="preserve"> new parachute?</w:t>
      </w:r>
    </w:p>
    <w:p w14:paraId="3C5765CA" w14:textId="7FE8DAEF" w:rsidR="00330994" w:rsidRDefault="00330994" w:rsidP="00330994">
      <w:pPr>
        <w:ind w:left="720"/>
        <w:rPr>
          <w:rFonts w:cs="Calibri"/>
          <w:sz w:val="22"/>
          <w:szCs w:val="22"/>
        </w:rPr>
      </w:pPr>
    </w:p>
    <w:p w14:paraId="2323F9E3" w14:textId="36364512" w:rsidR="00330994" w:rsidRDefault="00330994" w:rsidP="00330994">
      <w:pPr>
        <w:ind w:left="720"/>
        <w:rPr>
          <w:rFonts w:cs="Calibri"/>
          <w:sz w:val="22"/>
          <w:szCs w:val="22"/>
        </w:rPr>
      </w:pPr>
    </w:p>
    <w:tbl>
      <w:tblPr>
        <w:tblStyle w:val="TableGrid"/>
        <w:tblW w:w="0" w:type="auto"/>
        <w:tblInd w:w="720" w:type="dxa"/>
        <w:tblLook w:val="04A0" w:firstRow="1" w:lastRow="0" w:firstColumn="1" w:lastColumn="0" w:noHBand="0" w:noVBand="1"/>
      </w:tblPr>
      <w:tblGrid>
        <w:gridCol w:w="2283"/>
        <w:gridCol w:w="2237"/>
        <w:gridCol w:w="1926"/>
        <w:gridCol w:w="2184"/>
      </w:tblGrid>
      <w:tr w:rsidR="009A5E32" w14:paraId="3EE1A7E3" w14:textId="77777777" w:rsidTr="009A5E32">
        <w:tc>
          <w:tcPr>
            <w:tcW w:w="2283" w:type="dxa"/>
          </w:tcPr>
          <w:p w14:paraId="6D7FF970" w14:textId="0AEB46BC" w:rsidR="009A5E32" w:rsidRDefault="009A5E32" w:rsidP="00330994">
            <w:pPr>
              <w:jc w:val="center"/>
              <w:rPr>
                <w:rFonts w:cs="Calibri"/>
                <w:sz w:val="22"/>
                <w:szCs w:val="22"/>
              </w:rPr>
            </w:pPr>
            <w:r>
              <w:rPr>
                <w:rFonts w:cs="Calibri"/>
                <w:sz w:val="22"/>
                <w:szCs w:val="22"/>
              </w:rPr>
              <w:t>Parachute Design</w:t>
            </w:r>
          </w:p>
        </w:tc>
        <w:tc>
          <w:tcPr>
            <w:tcW w:w="2237" w:type="dxa"/>
          </w:tcPr>
          <w:p w14:paraId="61913E7D" w14:textId="161906D6" w:rsidR="009A5E32" w:rsidRDefault="009A5E32" w:rsidP="00330994">
            <w:pPr>
              <w:jc w:val="center"/>
              <w:rPr>
                <w:rFonts w:cs="Calibri"/>
                <w:sz w:val="22"/>
                <w:szCs w:val="22"/>
              </w:rPr>
            </w:pPr>
            <w:r>
              <w:rPr>
                <w:rFonts w:cs="Calibri"/>
                <w:sz w:val="22"/>
                <w:szCs w:val="22"/>
              </w:rPr>
              <w:t xml:space="preserve">Prediction </w:t>
            </w:r>
          </w:p>
        </w:tc>
        <w:tc>
          <w:tcPr>
            <w:tcW w:w="1926" w:type="dxa"/>
          </w:tcPr>
          <w:p w14:paraId="76972759" w14:textId="49754C5E" w:rsidR="009A5E32" w:rsidRDefault="009A5E32" w:rsidP="00330994">
            <w:pPr>
              <w:jc w:val="center"/>
              <w:rPr>
                <w:rFonts w:cs="Calibri"/>
                <w:sz w:val="22"/>
                <w:szCs w:val="22"/>
              </w:rPr>
            </w:pPr>
            <w:r>
              <w:rPr>
                <w:rFonts w:cs="Calibri"/>
                <w:sz w:val="22"/>
                <w:szCs w:val="22"/>
              </w:rPr>
              <w:t>Time to reach the ground (seconds</w:t>
            </w:r>
            <w:r>
              <w:rPr>
                <w:rFonts w:cs="Calibri"/>
                <w:sz w:val="22"/>
                <w:szCs w:val="22"/>
              </w:rPr>
              <w:t>)</w:t>
            </w:r>
          </w:p>
        </w:tc>
        <w:tc>
          <w:tcPr>
            <w:tcW w:w="2184" w:type="dxa"/>
          </w:tcPr>
          <w:p w14:paraId="1C17248B" w14:textId="3DEE35EA" w:rsidR="009A5E32" w:rsidRDefault="009A5E32" w:rsidP="00330994">
            <w:pPr>
              <w:jc w:val="center"/>
              <w:rPr>
                <w:rFonts w:cs="Calibri"/>
                <w:sz w:val="22"/>
                <w:szCs w:val="22"/>
              </w:rPr>
            </w:pPr>
            <w:r>
              <w:rPr>
                <w:rFonts w:cs="Calibri"/>
                <w:sz w:val="22"/>
                <w:szCs w:val="22"/>
              </w:rPr>
              <w:t>Average time for each design (</w:t>
            </w:r>
            <w:proofErr w:type="gramStart"/>
            <w:r>
              <w:rPr>
                <w:rFonts w:cs="Calibri"/>
                <w:sz w:val="22"/>
                <w:szCs w:val="22"/>
              </w:rPr>
              <w:t>mean</w:t>
            </w:r>
            <w:proofErr w:type="gramEnd"/>
            <w:r>
              <w:rPr>
                <w:rFonts w:cs="Calibri"/>
                <w:sz w:val="22"/>
                <w:szCs w:val="22"/>
              </w:rPr>
              <w:t>)</w:t>
            </w:r>
          </w:p>
        </w:tc>
      </w:tr>
      <w:tr w:rsidR="009A5E32" w14:paraId="2DCB97BB" w14:textId="77777777" w:rsidTr="009A5E32">
        <w:tc>
          <w:tcPr>
            <w:tcW w:w="2283" w:type="dxa"/>
          </w:tcPr>
          <w:p w14:paraId="088B6076" w14:textId="77777777" w:rsidR="009A5E32" w:rsidRDefault="009A5E32" w:rsidP="00330994">
            <w:pPr>
              <w:rPr>
                <w:rFonts w:cs="Calibri"/>
                <w:sz w:val="22"/>
                <w:szCs w:val="22"/>
              </w:rPr>
            </w:pPr>
            <w:r>
              <w:rPr>
                <w:rFonts w:cs="Calibri"/>
                <w:sz w:val="22"/>
                <w:szCs w:val="22"/>
              </w:rPr>
              <w:t>Parachute 1, Trial 1</w:t>
            </w:r>
          </w:p>
          <w:p w14:paraId="71F27C90" w14:textId="33B02BC1" w:rsidR="009A5E32" w:rsidRDefault="009A5E32" w:rsidP="00330994">
            <w:pPr>
              <w:rPr>
                <w:rFonts w:cs="Calibri"/>
                <w:sz w:val="22"/>
                <w:szCs w:val="22"/>
              </w:rPr>
            </w:pPr>
          </w:p>
        </w:tc>
        <w:tc>
          <w:tcPr>
            <w:tcW w:w="2237" w:type="dxa"/>
          </w:tcPr>
          <w:p w14:paraId="7EA19CFD" w14:textId="77777777" w:rsidR="009A5E32" w:rsidRDefault="009A5E32" w:rsidP="00330994">
            <w:pPr>
              <w:rPr>
                <w:rFonts w:cs="Calibri"/>
                <w:sz w:val="22"/>
                <w:szCs w:val="22"/>
              </w:rPr>
            </w:pPr>
          </w:p>
        </w:tc>
        <w:tc>
          <w:tcPr>
            <w:tcW w:w="1926" w:type="dxa"/>
          </w:tcPr>
          <w:p w14:paraId="294B5DF7" w14:textId="77777777" w:rsidR="009A5E32" w:rsidRDefault="009A5E32" w:rsidP="00330994">
            <w:pPr>
              <w:rPr>
                <w:rFonts w:cs="Calibri"/>
                <w:sz w:val="22"/>
                <w:szCs w:val="22"/>
              </w:rPr>
            </w:pPr>
          </w:p>
        </w:tc>
        <w:tc>
          <w:tcPr>
            <w:tcW w:w="2184" w:type="dxa"/>
          </w:tcPr>
          <w:p w14:paraId="19109FB5" w14:textId="1FCD7D44" w:rsidR="009A5E32" w:rsidRDefault="009A5E32" w:rsidP="00330994">
            <w:pPr>
              <w:rPr>
                <w:rFonts w:cs="Calibri"/>
                <w:sz w:val="22"/>
                <w:szCs w:val="22"/>
              </w:rPr>
            </w:pPr>
          </w:p>
        </w:tc>
      </w:tr>
      <w:tr w:rsidR="009A5E32" w14:paraId="5E6F6531" w14:textId="77777777" w:rsidTr="009A5E32">
        <w:tc>
          <w:tcPr>
            <w:tcW w:w="2283" w:type="dxa"/>
          </w:tcPr>
          <w:p w14:paraId="325A2303" w14:textId="77777777" w:rsidR="009A5E32" w:rsidRDefault="009A5E32" w:rsidP="00330994">
            <w:pPr>
              <w:rPr>
                <w:rFonts w:cs="Calibri"/>
                <w:sz w:val="22"/>
                <w:szCs w:val="22"/>
              </w:rPr>
            </w:pPr>
            <w:r>
              <w:rPr>
                <w:rFonts w:cs="Calibri"/>
                <w:sz w:val="22"/>
                <w:szCs w:val="22"/>
              </w:rPr>
              <w:t>Trial 2</w:t>
            </w:r>
          </w:p>
          <w:p w14:paraId="7688A484" w14:textId="66003E12" w:rsidR="009A5E32" w:rsidRDefault="009A5E32" w:rsidP="00330994">
            <w:pPr>
              <w:rPr>
                <w:rFonts w:cs="Calibri"/>
                <w:sz w:val="22"/>
                <w:szCs w:val="22"/>
              </w:rPr>
            </w:pPr>
          </w:p>
        </w:tc>
        <w:tc>
          <w:tcPr>
            <w:tcW w:w="2237" w:type="dxa"/>
          </w:tcPr>
          <w:p w14:paraId="731C5602" w14:textId="77777777" w:rsidR="009A5E32" w:rsidRDefault="009A5E32" w:rsidP="00330994">
            <w:pPr>
              <w:rPr>
                <w:rFonts w:cs="Calibri"/>
                <w:sz w:val="22"/>
                <w:szCs w:val="22"/>
              </w:rPr>
            </w:pPr>
          </w:p>
        </w:tc>
        <w:tc>
          <w:tcPr>
            <w:tcW w:w="1926" w:type="dxa"/>
          </w:tcPr>
          <w:p w14:paraId="52DDC380" w14:textId="77777777" w:rsidR="009A5E32" w:rsidRDefault="009A5E32" w:rsidP="00330994">
            <w:pPr>
              <w:rPr>
                <w:rFonts w:cs="Calibri"/>
                <w:sz w:val="22"/>
                <w:szCs w:val="22"/>
              </w:rPr>
            </w:pPr>
          </w:p>
        </w:tc>
        <w:tc>
          <w:tcPr>
            <w:tcW w:w="2184" w:type="dxa"/>
          </w:tcPr>
          <w:p w14:paraId="211C86E3" w14:textId="4B60926A" w:rsidR="009A5E32" w:rsidRDefault="009A5E32" w:rsidP="00330994">
            <w:pPr>
              <w:rPr>
                <w:rFonts w:cs="Calibri"/>
                <w:sz w:val="22"/>
                <w:szCs w:val="22"/>
              </w:rPr>
            </w:pPr>
          </w:p>
        </w:tc>
      </w:tr>
      <w:tr w:rsidR="009A5E32" w14:paraId="17A4F5A3" w14:textId="77777777" w:rsidTr="009A5E32">
        <w:tc>
          <w:tcPr>
            <w:tcW w:w="2283" w:type="dxa"/>
          </w:tcPr>
          <w:p w14:paraId="1A8D6BC4" w14:textId="77777777" w:rsidR="009A5E32" w:rsidRDefault="009A5E32" w:rsidP="00330994">
            <w:pPr>
              <w:rPr>
                <w:rFonts w:cs="Calibri"/>
                <w:sz w:val="22"/>
                <w:szCs w:val="22"/>
              </w:rPr>
            </w:pPr>
            <w:r>
              <w:rPr>
                <w:rFonts w:cs="Calibri"/>
                <w:sz w:val="22"/>
                <w:szCs w:val="22"/>
              </w:rPr>
              <w:t>Trial 3</w:t>
            </w:r>
          </w:p>
          <w:p w14:paraId="7289E183" w14:textId="46FE0833" w:rsidR="009A5E32" w:rsidRDefault="009A5E32" w:rsidP="00330994">
            <w:pPr>
              <w:rPr>
                <w:rFonts w:cs="Calibri"/>
                <w:sz w:val="22"/>
                <w:szCs w:val="22"/>
              </w:rPr>
            </w:pPr>
          </w:p>
        </w:tc>
        <w:tc>
          <w:tcPr>
            <w:tcW w:w="2237" w:type="dxa"/>
          </w:tcPr>
          <w:p w14:paraId="2E9D6131" w14:textId="77777777" w:rsidR="009A5E32" w:rsidRDefault="009A5E32" w:rsidP="00330994">
            <w:pPr>
              <w:rPr>
                <w:rFonts w:cs="Calibri"/>
                <w:sz w:val="22"/>
                <w:szCs w:val="22"/>
              </w:rPr>
            </w:pPr>
          </w:p>
        </w:tc>
        <w:tc>
          <w:tcPr>
            <w:tcW w:w="1926" w:type="dxa"/>
          </w:tcPr>
          <w:p w14:paraId="7C5845E7" w14:textId="77777777" w:rsidR="009A5E32" w:rsidRDefault="009A5E32" w:rsidP="00330994">
            <w:pPr>
              <w:rPr>
                <w:rFonts w:cs="Calibri"/>
                <w:sz w:val="22"/>
                <w:szCs w:val="22"/>
              </w:rPr>
            </w:pPr>
          </w:p>
        </w:tc>
        <w:tc>
          <w:tcPr>
            <w:tcW w:w="2184" w:type="dxa"/>
          </w:tcPr>
          <w:p w14:paraId="66A65F5A" w14:textId="20A1DAEC" w:rsidR="009A5E32" w:rsidRDefault="009A5E32" w:rsidP="00330994">
            <w:pPr>
              <w:rPr>
                <w:rFonts w:cs="Calibri"/>
                <w:sz w:val="22"/>
                <w:szCs w:val="22"/>
              </w:rPr>
            </w:pPr>
          </w:p>
        </w:tc>
      </w:tr>
      <w:tr w:rsidR="009A5E32" w14:paraId="44AB81EB" w14:textId="77777777" w:rsidTr="009A5E32">
        <w:tc>
          <w:tcPr>
            <w:tcW w:w="2283" w:type="dxa"/>
          </w:tcPr>
          <w:p w14:paraId="4D5D1ACE" w14:textId="77777777" w:rsidR="009A5E32" w:rsidRDefault="009A5E32" w:rsidP="00330994">
            <w:pPr>
              <w:rPr>
                <w:rFonts w:cs="Calibri"/>
                <w:sz w:val="22"/>
                <w:szCs w:val="22"/>
              </w:rPr>
            </w:pPr>
            <w:r>
              <w:rPr>
                <w:rFonts w:cs="Calibri"/>
                <w:sz w:val="22"/>
                <w:szCs w:val="22"/>
              </w:rPr>
              <w:t>Parachute 2, trial 1</w:t>
            </w:r>
          </w:p>
          <w:p w14:paraId="2E701DF2" w14:textId="3E6BEC82" w:rsidR="009A5E32" w:rsidRDefault="009A5E32" w:rsidP="00330994">
            <w:pPr>
              <w:rPr>
                <w:rFonts w:cs="Calibri"/>
                <w:sz w:val="22"/>
                <w:szCs w:val="22"/>
              </w:rPr>
            </w:pPr>
          </w:p>
        </w:tc>
        <w:tc>
          <w:tcPr>
            <w:tcW w:w="2237" w:type="dxa"/>
          </w:tcPr>
          <w:p w14:paraId="1E399B71" w14:textId="77777777" w:rsidR="009A5E32" w:rsidRDefault="009A5E32" w:rsidP="00330994">
            <w:pPr>
              <w:rPr>
                <w:rFonts w:cs="Calibri"/>
                <w:sz w:val="22"/>
                <w:szCs w:val="22"/>
              </w:rPr>
            </w:pPr>
          </w:p>
        </w:tc>
        <w:tc>
          <w:tcPr>
            <w:tcW w:w="1926" w:type="dxa"/>
          </w:tcPr>
          <w:p w14:paraId="55F1147C" w14:textId="77777777" w:rsidR="009A5E32" w:rsidRDefault="009A5E32" w:rsidP="00330994">
            <w:pPr>
              <w:rPr>
                <w:rFonts w:cs="Calibri"/>
                <w:sz w:val="22"/>
                <w:szCs w:val="22"/>
              </w:rPr>
            </w:pPr>
          </w:p>
        </w:tc>
        <w:tc>
          <w:tcPr>
            <w:tcW w:w="2184" w:type="dxa"/>
          </w:tcPr>
          <w:p w14:paraId="230CFF51" w14:textId="617EBBA2" w:rsidR="009A5E32" w:rsidRDefault="009A5E32" w:rsidP="00330994">
            <w:pPr>
              <w:rPr>
                <w:rFonts w:cs="Calibri"/>
                <w:sz w:val="22"/>
                <w:szCs w:val="22"/>
              </w:rPr>
            </w:pPr>
          </w:p>
        </w:tc>
      </w:tr>
      <w:tr w:rsidR="009A5E32" w14:paraId="4BF8E0C6" w14:textId="77777777" w:rsidTr="009A5E32">
        <w:tc>
          <w:tcPr>
            <w:tcW w:w="2283" w:type="dxa"/>
          </w:tcPr>
          <w:p w14:paraId="59F14602" w14:textId="77777777" w:rsidR="009A5E32" w:rsidRDefault="009A5E32" w:rsidP="00330994">
            <w:pPr>
              <w:rPr>
                <w:rFonts w:cs="Calibri"/>
                <w:sz w:val="22"/>
                <w:szCs w:val="22"/>
              </w:rPr>
            </w:pPr>
            <w:r>
              <w:rPr>
                <w:rFonts w:cs="Calibri"/>
                <w:sz w:val="22"/>
                <w:szCs w:val="22"/>
              </w:rPr>
              <w:t>Trial 2</w:t>
            </w:r>
          </w:p>
          <w:p w14:paraId="02A3F6C2" w14:textId="07DA3A0A" w:rsidR="009A5E32" w:rsidRDefault="009A5E32" w:rsidP="00330994">
            <w:pPr>
              <w:rPr>
                <w:rFonts w:cs="Calibri"/>
                <w:sz w:val="22"/>
                <w:szCs w:val="22"/>
              </w:rPr>
            </w:pPr>
          </w:p>
        </w:tc>
        <w:tc>
          <w:tcPr>
            <w:tcW w:w="2237" w:type="dxa"/>
          </w:tcPr>
          <w:p w14:paraId="673E108B" w14:textId="77777777" w:rsidR="009A5E32" w:rsidRDefault="009A5E32" w:rsidP="00330994">
            <w:pPr>
              <w:rPr>
                <w:rFonts w:cs="Calibri"/>
                <w:sz w:val="22"/>
                <w:szCs w:val="22"/>
              </w:rPr>
            </w:pPr>
          </w:p>
        </w:tc>
        <w:tc>
          <w:tcPr>
            <w:tcW w:w="1926" w:type="dxa"/>
          </w:tcPr>
          <w:p w14:paraId="045904DA" w14:textId="77777777" w:rsidR="009A5E32" w:rsidRDefault="009A5E32" w:rsidP="00330994">
            <w:pPr>
              <w:rPr>
                <w:rFonts w:cs="Calibri"/>
                <w:sz w:val="22"/>
                <w:szCs w:val="22"/>
              </w:rPr>
            </w:pPr>
          </w:p>
        </w:tc>
        <w:tc>
          <w:tcPr>
            <w:tcW w:w="2184" w:type="dxa"/>
          </w:tcPr>
          <w:p w14:paraId="530D9ACF" w14:textId="1CABC2B3" w:rsidR="009A5E32" w:rsidRDefault="009A5E32" w:rsidP="00330994">
            <w:pPr>
              <w:rPr>
                <w:rFonts w:cs="Calibri"/>
                <w:sz w:val="22"/>
                <w:szCs w:val="22"/>
              </w:rPr>
            </w:pPr>
          </w:p>
        </w:tc>
      </w:tr>
      <w:tr w:rsidR="009A5E32" w14:paraId="48C2A95A" w14:textId="77777777" w:rsidTr="009A5E32">
        <w:tc>
          <w:tcPr>
            <w:tcW w:w="2283" w:type="dxa"/>
          </w:tcPr>
          <w:p w14:paraId="5B7A728B" w14:textId="77777777" w:rsidR="009A5E32" w:rsidRDefault="009A5E32" w:rsidP="00330994">
            <w:pPr>
              <w:rPr>
                <w:rFonts w:cs="Calibri"/>
                <w:sz w:val="22"/>
                <w:szCs w:val="22"/>
              </w:rPr>
            </w:pPr>
            <w:r>
              <w:rPr>
                <w:rFonts w:cs="Calibri"/>
                <w:sz w:val="22"/>
                <w:szCs w:val="22"/>
              </w:rPr>
              <w:t>Trial 3</w:t>
            </w:r>
          </w:p>
          <w:p w14:paraId="25D3E326" w14:textId="1817934B" w:rsidR="009A5E32" w:rsidRDefault="009A5E32" w:rsidP="00330994">
            <w:pPr>
              <w:rPr>
                <w:rFonts w:cs="Calibri"/>
                <w:sz w:val="22"/>
                <w:szCs w:val="22"/>
              </w:rPr>
            </w:pPr>
          </w:p>
        </w:tc>
        <w:tc>
          <w:tcPr>
            <w:tcW w:w="2237" w:type="dxa"/>
          </w:tcPr>
          <w:p w14:paraId="4CBDECC4" w14:textId="77777777" w:rsidR="009A5E32" w:rsidRDefault="009A5E32" w:rsidP="00330994">
            <w:pPr>
              <w:rPr>
                <w:rFonts w:cs="Calibri"/>
                <w:sz w:val="22"/>
                <w:szCs w:val="22"/>
              </w:rPr>
            </w:pPr>
          </w:p>
        </w:tc>
        <w:tc>
          <w:tcPr>
            <w:tcW w:w="1926" w:type="dxa"/>
          </w:tcPr>
          <w:p w14:paraId="56482CD1" w14:textId="77777777" w:rsidR="009A5E32" w:rsidRDefault="009A5E32" w:rsidP="00330994">
            <w:pPr>
              <w:rPr>
                <w:rFonts w:cs="Calibri"/>
                <w:sz w:val="22"/>
                <w:szCs w:val="22"/>
              </w:rPr>
            </w:pPr>
          </w:p>
        </w:tc>
        <w:tc>
          <w:tcPr>
            <w:tcW w:w="2184" w:type="dxa"/>
          </w:tcPr>
          <w:p w14:paraId="2D30EB61" w14:textId="661BDF08" w:rsidR="009A5E32" w:rsidRDefault="009A5E32" w:rsidP="00330994">
            <w:pPr>
              <w:rPr>
                <w:rFonts w:cs="Calibri"/>
                <w:sz w:val="22"/>
                <w:szCs w:val="22"/>
              </w:rPr>
            </w:pPr>
          </w:p>
        </w:tc>
      </w:tr>
      <w:tr w:rsidR="009A5E32" w14:paraId="04980D22" w14:textId="77777777" w:rsidTr="009A5E32">
        <w:tc>
          <w:tcPr>
            <w:tcW w:w="2283" w:type="dxa"/>
          </w:tcPr>
          <w:p w14:paraId="422616FC" w14:textId="77777777" w:rsidR="009A5E32" w:rsidRDefault="009A5E32" w:rsidP="00330994">
            <w:pPr>
              <w:rPr>
                <w:rFonts w:cs="Calibri"/>
                <w:sz w:val="22"/>
                <w:szCs w:val="22"/>
              </w:rPr>
            </w:pPr>
            <w:r>
              <w:rPr>
                <w:rFonts w:cs="Calibri"/>
                <w:sz w:val="22"/>
                <w:szCs w:val="22"/>
              </w:rPr>
              <w:t>Parachute 3, Trial 1</w:t>
            </w:r>
          </w:p>
          <w:p w14:paraId="6EE7B59D" w14:textId="03893796" w:rsidR="009A5E32" w:rsidRDefault="009A5E32" w:rsidP="00330994">
            <w:pPr>
              <w:rPr>
                <w:rFonts w:cs="Calibri"/>
                <w:sz w:val="22"/>
                <w:szCs w:val="22"/>
              </w:rPr>
            </w:pPr>
          </w:p>
        </w:tc>
        <w:tc>
          <w:tcPr>
            <w:tcW w:w="2237" w:type="dxa"/>
          </w:tcPr>
          <w:p w14:paraId="4A2F32A8" w14:textId="77777777" w:rsidR="009A5E32" w:rsidRDefault="009A5E32" w:rsidP="00330994">
            <w:pPr>
              <w:rPr>
                <w:rFonts w:cs="Calibri"/>
                <w:sz w:val="22"/>
                <w:szCs w:val="22"/>
              </w:rPr>
            </w:pPr>
          </w:p>
        </w:tc>
        <w:tc>
          <w:tcPr>
            <w:tcW w:w="1926" w:type="dxa"/>
          </w:tcPr>
          <w:p w14:paraId="65426A6A" w14:textId="77777777" w:rsidR="009A5E32" w:rsidRDefault="009A5E32" w:rsidP="00330994">
            <w:pPr>
              <w:rPr>
                <w:rFonts w:cs="Calibri"/>
                <w:sz w:val="22"/>
                <w:szCs w:val="22"/>
              </w:rPr>
            </w:pPr>
          </w:p>
        </w:tc>
        <w:tc>
          <w:tcPr>
            <w:tcW w:w="2184" w:type="dxa"/>
          </w:tcPr>
          <w:p w14:paraId="0FB74328" w14:textId="29EC31E2" w:rsidR="009A5E32" w:rsidRDefault="009A5E32" w:rsidP="00330994">
            <w:pPr>
              <w:rPr>
                <w:rFonts w:cs="Calibri"/>
                <w:sz w:val="22"/>
                <w:szCs w:val="22"/>
              </w:rPr>
            </w:pPr>
          </w:p>
        </w:tc>
      </w:tr>
      <w:tr w:rsidR="009A5E32" w14:paraId="3695023D" w14:textId="77777777" w:rsidTr="009A5E32">
        <w:tc>
          <w:tcPr>
            <w:tcW w:w="2283" w:type="dxa"/>
          </w:tcPr>
          <w:p w14:paraId="790E89D5" w14:textId="77777777" w:rsidR="009A5E32" w:rsidRDefault="009A5E32" w:rsidP="00330994">
            <w:pPr>
              <w:rPr>
                <w:rFonts w:cs="Calibri"/>
                <w:sz w:val="22"/>
                <w:szCs w:val="22"/>
              </w:rPr>
            </w:pPr>
            <w:r>
              <w:rPr>
                <w:rFonts w:cs="Calibri"/>
                <w:sz w:val="22"/>
                <w:szCs w:val="22"/>
              </w:rPr>
              <w:t>Trial 2</w:t>
            </w:r>
          </w:p>
          <w:p w14:paraId="2783E1E8" w14:textId="4A4CA2CE" w:rsidR="009A5E32" w:rsidRDefault="009A5E32" w:rsidP="00330994">
            <w:pPr>
              <w:rPr>
                <w:rFonts w:cs="Calibri"/>
                <w:sz w:val="22"/>
                <w:szCs w:val="22"/>
              </w:rPr>
            </w:pPr>
          </w:p>
        </w:tc>
        <w:tc>
          <w:tcPr>
            <w:tcW w:w="2237" w:type="dxa"/>
          </w:tcPr>
          <w:p w14:paraId="097E4E16" w14:textId="77777777" w:rsidR="009A5E32" w:rsidRDefault="009A5E32" w:rsidP="00330994">
            <w:pPr>
              <w:rPr>
                <w:rFonts w:cs="Calibri"/>
                <w:sz w:val="22"/>
                <w:szCs w:val="22"/>
              </w:rPr>
            </w:pPr>
          </w:p>
        </w:tc>
        <w:tc>
          <w:tcPr>
            <w:tcW w:w="1926" w:type="dxa"/>
          </w:tcPr>
          <w:p w14:paraId="5AA56DCD" w14:textId="77777777" w:rsidR="009A5E32" w:rsidRDefault="009A5E32" w:rsidP="00330994">
            <w:pPr>
              <w:rPr>
                <w:rFonts w:cs="Calibri"/>
                <w:sz w:val="22"/>
                <w:szCs w:val="22"/>
              </w:rPr>
            </w:pPr>
          </w:p>
        </w:tc>
        <w:tc>
          <w:tcPr>
            <w:tcW w:w="2184" w:type="dxa"/>
          </w:tcPr>
          <w:p w14:paraId="4D865C70" w14:textId="3FF95101" w:rsidR="009A5E32" w:rsidRDefault="009A5E32" w:rsidP="00330994">
            <w:pPr>
              <w:rPr>
                <w:rFonts w:cs="Calibri"/>
                <w:sz w:val="22"/>
                <w:szCs w:val="22"/>
              </w:rPr>
            </w:pPr>
          </w:p>
        </w:tc>
      </w:tr>
      <w:tr w:rsidR="009A5E32" w14:paraId="201B4018" w14:textId="77777777" w:rsidTr="009A5E32">
        <w:tc>
          <w:tcPr>
            <w:tcW w:w="2283" w:type="dxa"/>
          </w:tcPr>
          <w:p w14:paraId="202DA09C" w14:textId="77777777" w:rsidR="009A5E32" w:rsidRDefault="009A5E32" w:rsidP="00330994">
            <w:pPr>
              <w:rPr>
                <w:rFonts w:cs="Calibri"/>
                <w:sz w:val="22"/>
                <w:szCs w:val="22"/>
              </w:rPr>
            </w:pPr>
            <w:r>
              <w:rPr>
                <w:rFonts w:cs="Calibri"/>
                <w:sz w:val="22"/>
                <w:szCs w:val="22"/>
              </w:rPr>
              <w:t>Trial 3</w:t>
            </w:r>
          </w:p>
          <w:p w14:paraId="26338366" w14:textId="3DCA97C8" w:rsidR="009A5E32" w:rsidRDefault="009A5E32" w:rsidP="00330994">
            <w:pPr>
              <w:rPr>
                <w:rFonts w:cs="Calibri"/>
                <w:sz w:val="22"/>
                <w:szCs w:val="22"/>
              </w:rPr>
            </w:pPr>
          </w:p>
        </w:tc>
        <w:tc>
          <w:tcPr>
            <w:tcW w:w="2237" w:type="dxa"/>
          </w:tcPr>
          <w:p w14:paraId="2144AF55" w14:textId="77777777" w:rsidR="009A5E32" w:rsidRDefault="009A5E32" w:rsidP="00330994">
            <w:pPr>
              <w:rPr>
                <w:rFonts w:cs="Calibri"/>
                <w:sz w:val="22"/>
                <w:szCs w:val="22"/>
              </w:rPr>
            </w:pPr>
          </w:p>
        </w:tc>
        <w:tc>
          <w:tcPr>
            <w:tcW w:w="1926" w:type="dxa"/>
          </w:tcPr>
          <w:p w14:paraId="1355FDD5" w14:textId="77777777" w:rsidR="009A5E32" w:rsidRDefault="009A5E32" w:rsidP="00330994">
            <w:pPr>
              <w:rPr>
                <w:rFonts w:cs="Calibri"/>
                <w:sz w:val="22"/>
                <w:szCs w:val="22"/>
              </w:rPr>
            </w:pPr>
          </w:p>
        </w:tc>
        <w:tc>
          <w:tcPr>
            <w:tcW w:w="2184" w:type="dxa"/>
          </w:tcPr>
          <w:p w14:paraId="63070A19" w14:textId="17723488" w:rsidR="009A5E32" w:rsidRDefault="009A5E32" w:rsidP="00330994">
            <w:pPr>
              <w:rPr>
                <w:rFonts w:cs="Calibri"/>
                <w:sz w:val="22"/>
                <w:szCs w:val="22"/>
              </w:rPr>
            </w:pPr>
          </w:p>
        </w:tc>
      </w:tr>
      <w:tr w:rsidR="009A5E32" w14:paraId="553CDA93" w14:textId="77777777" w:rsidTr="009A5E32">
        <w:tc>
          <w:tcPr>
            <w:tcW w:w="2283" w:type="dxa"/>
          </w:tcPr>
          <w:p w14:paraId="283A6365" w14:textId="77777777" w:rsidR="009A5E32" w:rsidRDefault="009A5E32" w:rsidP="00330994">
            <w:pPr>
              <w:rPr>
                <w:rFonts w:cs="Calibri"/>
                <w:sz w:val="22"/>
                <w:szCs w:val="22"/>
              </w:rPr>
            </w:pPr>
            <w:r>
              <w:rPr>
                <w:rFonts w:cs="Calibri"/>
                <w:sz w:val="22"/>
                <w:szCs w:val="22"/>
              </w:rPr>
              <w:t>Modified Parachute, Trial 1</w:t>
            </w:r>
          </w:p>
          <w:p w14:paraId="5E9C84AB" w14:textId="1177490E" w:rsidR="009A5E32" w:rsidRDefault="009A5E32" w:rsidP="00330994">
            <w:pPr>
              <w:rPr>
                <w:rFonts w:cs="Calibri"/>
                <w:sz w:val="22"/>
                <w:szCs w:val="22"/>
              </w:rPr>
            </w:pPr>
          </w:p>
        </w:tc>
        <w:tc>
          <w:tcPr>
            <w:tcW w:w="2237" w:type="dxa"/>
          </w:tcPr>
          <w:p w14:paraId="359A7BF9" w14:textId="77777777" w:rsidR="009A5E32" w:rsidRDefault="009A5E32" w:rsidP="00330994">
            <w:pPr>
              <w:rPr>
                <w:rFonts w:cs="Calibri"/>
                <w:sz w:val="22"/>
                <w:szCs w:val="22"/>
              </w:rPr>
            </w:pPr>
          </w:p>
        </w:tc>
        <w:tc>
          <w:tcPr>
            <w:tcW w:w="1926" w:type="dxa"/>
          </w:tcPr>
          <w:p w14:paraId="05D91D1B" w14:textId="77777777" w:rsidR="009A5E32" w:rsidRDefault="009A5E32" w:rsidP="00330994">
            <w:pPr>
              <w:rPr>
                <w:rFonts w:cs="Calibri"/>
                <w:sz w:val="22"/>
                <w:szCs w:val="22"/>
              </w:rPr>
            </w:pPr>
          </w:p>
        </w:tc>
        <w:tc>
          <w:tcPr>
            <w:tcW w:w="2184" w:type="dxa"/>
          </w:tcPr>
          <w:p w14:paraId="0292CFDC" w14:textId="64F77F3C" w:rsidR="009A5E32" w:rsidRDefault="009A5E32" w:rsidP="00330994">
            <w:pPr>
              <w:rPr>
                <w:rFonts w:cs="Calibri"/>
                <w:sz w:val="22"/>
                <w:szCs w:val="22"/>
              </w:rPr>
            </w:pPr>
          </w:p>
        </w:tc>
      </w:tr>
      <w:tr w:rsidR="009A5E32" w14:paraId="765918DC" w14:textId="77777777" w:rsidTr="009A5E32">
        <w:tc>
          <w:tcPr>
            <w:tcW w:w="2283" w:type="dxa"/>
          </w:tcPr>
          <w:p w14:paraId="29BC58EA" w14:textId="77777777" w:rsidR="009A5E32" w:rsidRDefault="009A5E32" w:rsidP="00330994">
            <w:pPr>
              <w:rPr>
                <w:rFonts w:cs="Calibri"/>
                <w:sz w:val="22"/>
                <w:szCs w:val="22"/>
              </w:rPr>
            </w:pPr>
            <w:r>
              <w:rPr>
                <w:rFonts w:cs="Calibri"/>
                <w:sz w:val="22"/>
                <w:szCs w:val="22"/>
              </w:rPr>
              <w:t>Trial 2</w:t>
            </w:r>
          </w:p>
          <w:p w14:paraId="30A6FE96" w14:textId="6303F434" w:rsidR="009A5E32" w:rsidRDefault="009A5E32" w:rsidP="00330994">
            <w:pPr>
              <w:rPr>
                <w:rFonts w:cs="Calibri"/>
                <w:sz w:val="22"/>
                <w:szCs w:val="22"/>
              </w:rPr>
            </w:pPr>
          </w:p>
        </w:tc>
        <w:tc>
          <w:tcPr>
            <w:tcW w:w="2237" w:type="dxa"/>
          </w:tcPr>
          <w:p w14:paraId="11819B89" w14:textId="77777777" w:rsidR="009A5E32" w:rsidRDefault="009A5E32" w:rsidP="00330994">
            <w:pPr>
              <w:rPr>
                <w:rFonts w:cs="Calibri"/>
                <w:sz w:val="22"/>
                <w:szCs w:val="22"/>
              </w:rPr>
            </w:pPr>
          </w:p>
        </w:tc>
        <w:tc>
          <w:tcPr>
            <w:tcW w:w="1926" w:type="dxa"/>
          </w:tcPr>
          <w:p w14:paraId="735EF38E" w14:textId="77777777" w:rsidR="009A5E32" w:rsidRDefault="009A5E32" w:rsidP="00330994">
            <w:pPr>
              <w:rPr>
                <w:rFonts w:cs="Calibri"/>
                <w:sz w:val="22"/>
                <w:szCs w:val="22"/>
              </w:rPr>
            </w:pPr>
          </w:p>
        </w:tc>
        <w:tc>
          <w:tcPr>
            <w:tcW w:w="2184" w:type="dxa"/>
          </w:tcPr>
          <w:p w14:paraId="34387E7C" w14:textId="753E5565" w:rsidR="009A5E32" w:rsidRDefault="009A5E32" w:rsidP="00330994">
            <w:pPr>
              <w:rPr>
                <w:rFonts w:cs="Calibri"/>
                <w:sz w:val="22"/>
                <w:szCs w:val="22"/>
              </w:rPr>
            </w:pPr>
          </w:p>
        </w:tc>
      </w:tr>
      <w:tr w:rsidR="009A5E32" w14:paraId="3A2CEFC9" w14:textId="77777777" w:rsidTr="009A5E32">
        <w:tc>
          <w:tcPr>
            <w:tcW w:w="2283" w:type="dxa"/>
          </w:tcPr>
          <w:p w14:paraId="124A0F16" w14:textId="77777777" w:rsidR="009A5E32" w:rsidRDefault="009A5E32" w:rsidP="00330994">
            <w:pPr>
              <w:rPr>
                <w:rFonts w:cs="Calibri"/>
                <w:sz w:val="22"/>
                <w:szCs w:val="22"/>
              </w:rPr>
            </w:pPr>
            <w:r>
              <w:rPr>
                <w:rFonts w:cs="Calibri"/>
                <w:sz w:val="22"/>
                <w:szCs w:val="22"/>
              </w:rPr>
              <w:t>Trial 3</w:t>
            </w:r>
          </w:p>
          <w:p w14:paraId="4A552D04" w14:textId="39ABE3AC" w:rsidR="009A5E32" w:rsidRDefault="009A5E32" w:rsidP="00330994">
            <w:pPr>
              <w:rPr>
                <w:rFonts w:cs="Calibri"/>
                <w:sz w:val="22"/>
                <w:szCs w:val="22"/>
              </w:rPr>
            </w:pPr>
          </w:p>
        </w:tc>
        <w:tc>
          <w:tcPr>
            <w:tcW w:w="2237" w:type="dxa"/>
          </w:tcPr>
          <w:p w14:paraId="40ACE026" w14:textId="77777777" w:rsidR="009A5E32" w:rsidRDefault="009A5E32" w:rsidP="00330994">
            <w:pPr>
              <w:rPr>
                <w:rFonts w:cs="Calibri"/>
                <w:sz w:val="22"/>
                <w:szCs w:val="22"/>
              </w:rPr>
            </w:pPr>
          </w:p>
        </w:tc>
        <w:tc>
          <w:tcPr>
            <w:tcW w:w="1926" w:type="dxa"/>
          </w:tcPr>
          <w:p w14:paraId="0A366076" w14:textId="77777777" w:rsidR="009A5E32" w:rsidRDefault="009A5E32" w:rsidP="00330994">
            <w:pPr>
              <w:rPr>
                <w:rFonts w:cs="Calibri"/>
                <w:sz w:val="22"/>
                <w:szCs w:val="22"/>
              </w:rPr>
            </w:pPr>
          </w:p>
        </w:tc>
        <w:tc>
          <w:tcPr>
            <w:tcW w:w="2184" w:type="dxa"/>
          </w:tcPr>
          <w:p w14:paraId="431FE8A6" w14:textId="1CB29622" w:rsidR="009A5E32" w:rsidRDefault="009A5E32" w:rsidP="00330994">
            <w:pPr>
              <w:rPr>
                <w:rFonts w:cs="Calibri"/>
                <w:sz w:val="22"/>
                <w:szCs w:val="22"/>
              </w:rPr>
            </w:pPr>
          </w:p>
        </w:tc>
      </w:tr>
    </w:tbl>
    <w:p w14:paraId="5B048194" w14:textId="77777777" w:rsidR="00330994" w:rsidRPr="0091438D" w:rsidRDefault="00330994" w:rsidP="00330994">
      <w:pPr>
        <w:ind w:left="720"/>
        <w:rPr>
          <w:rFonts w:cs="Calibri"/>
          <w:sz w:val="22"/>
          <w:szCs w:val="22"/>
        </w:rPr>
      </w:pPr>
    </w:p>
    <w:sectPr w:rsidR="00330994" w:rsidRPr="009143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11824"/>
    <w:multiLevelType w:val="hybridMultilevel"/>
    <w:tmpl w:val="941C9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567BBC"/>
    <w:multiLevelType w:val="hybridMultilevel"/>
    <w:tmpl w:val="6B6A5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9A36FC"/>
    <w:multiLevelType w:val="hybridMultilevel"/>
    <w:tmpl w:val="31760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382ABC"/>
    <w:multiLevelType w:val="hybridMultilevel"/>
    <w:tmpl w:val="774C4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44"/>
    <w:rsid w:val="00067397"/>
    <w:rsid w:val="00184A44"/>
    <w:rsid w:val="00330994"/>
    <w:rsid w:val="0091438D"/>
    <w:rsid w:val="009A5E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F89E"/>
  <w15:chartTrackingRefBased/>
  <w15:docId w15:val="{4999AF65-18AA-4827-B8C7-FB301D74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A44"/>
    <w:pPr>
      <w:spacing w:after="0" w:line="240" w:lineRule="auto"/>
    </w:pPr>
    <w:rPr>
      <w:rFonts w:ascii="Calibri" w:eastAsia="Calibri" w:hAnsi="Calibri" w:cs="Times New Roman"/>
      <w:sz w:val="24"/>
      <w:szCs w:val="24"/>
      <w:lang w:val="en-US" w:bidi="en-US"/>
    </w:rPr>
  </w:style>
  <w:style w:type="paragraph" w:styleId="Heading1">
    <w:name w:val="heading 1"/>
    <w:basedOn w:val="Normal"/>
    <w:next w:val="Normal"/>
    <w:link w:val="Heading1Char"/>
    <w:uiPriority w:val="9"/>
    <w:qFormat/>
    <w:rsid w:val="00184A4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A44"/>
    <w:pPr>
      <w:spacing w:after="0" w:line="240" w:lineRule="auto"/>
    </w:pPr>
  </w:style>
  <w:style w:type="character" w:customStyle="1" w:styleId="Heading1Char">
    <w:name w:val="Heading 1 Char"/>
    <w:basedOn w:val="DefaultParagraphFont"/>
    <w:link w:val="Heading1"/>
    <w:uiPriority w:val="9"/>
    <w:rsid w:val="00184A44"/>
    <w:rPr>
      <w:rFonts w:ascii="Cambria" w:eastAsia="Times New Roman" w:hAnsi="Cambria" w:cs="Times New Roman"/>
      <w:b/>
      <w:bCs/>
      <w:kern w:val="32"/>
      <w:sz w:val="32"/>
      <w:szCs w:val="32"/>
      <w:lang w:val="en-US" w:bidi="en-US"/>
    </w:rPr>
  </w:style>
  <w:style w:type="paragraph" w:styleId="ListParagraph">
    <w:name w:val="List Paragraph"/>
    <w:basedOn w:val="Normal"/>
    <w:uiPriority w:val="34"/>
    <w:qFormat/>
    <w:rsid w:val="0091438D"/>
    <w:pPr>
      <w:ind w:left="720"/>
      <w:contextualSpacing/>
    </w:pPr>
  </w:style>
  <w:style w:type="character" w:styleId="Hyperlink">
    <w:name w:val="Hyperlink"/>
    <w:uiPriority w:val="99"/>
    <w:unhideWhenUsed/>
    <w:rsid w:val="0091438D"/>
    <w:rPr>
      <w:color w:val="0000FF"/>
      <w:u w:val="single"/>
    </w:rPr>
  </w:style>
  <w:style w:type="table" w:styleId="TableGrid">
    <w:name w:val="Table Grid"/>
    <w:basedOn w:val="TableNormal"/>
    <w:uiPriority w:val="39"/>
    <w:rsid w:val="0033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Macdonald</dc:creator>
  <cp:keywords/>
  <dc:description/>
  <cp:lastModifiedBy>Adrianna Macdonald</cp:lastModifiedBy>
  <cp:revision>1</cp:revision>
  <dcterms:created xsi:type="dcterms:W3CDTF">2020-04-19T15:44:00Z</dcterms:created>
  <dcterms:modified xsi:type="dcterms:W3CDTF">2020-04-19T16:20:00Z</dcterms:modified>
</cp:coreProperties>
</file>